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34" w:rsidRPr="008F4F34" w:rsidRDefault="008F4F34" w:rsidP="008F4F34">
      <w:pPr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8F4F34">
        <w:rPr>
          <w:rFonts w:eastAsia="Times New Roman"/>
          <w:b/>
          <w:bCs/>
          <w:color w:val="000000"/>
          <w:sz w:val="32"/>
          <w:lang w:eastAsia="ru-RU"/>
        </w:rPr>
        <w:t>ПИЩЕВЫЕ ОТРАВЛЕНИЯ И ИХ ПРОФИЛАКТИКА</w:t>
      </w:r>
      <w:r w:rsidRPr="008F4F34">
        <w:rPr>
          <w:rFonts w:eastAsia="Times New Roman"/>
          <w:color w:val="000000"/>
          <w:sz w:val="30"/>
          <w:szCs w:val="30"/>
          <w:lang w:eastAsia="ru-RU"/>
        </w:rPr>
        <w:br/>
      </w:r>
    </w:p>
    <w:p w:rsidR="008F4F34" w:rsidRPr="008F4F34" w:rsidRDefault="008F4F34" w:rsidP="000543C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ab/>
      </w:r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Пищевые отравления – это острые инфекционные заболевания, возникающие в результате употребления пищи, массивно обсемененной определенными микроорганизмами или содержащей токсичные для организма вещества микробной или немикробной природы. Наиболее опасны пищевые </w:t>
      </w:r>
      <w:proofErr w:type="spellStart"/>
      <w:r w:rsidRPr="008F4F34">
        <w:rPr>
          <w:rFonts w:eastAsia="Times New Roman"/>
          <w:color w:val="333333"/>
          <w:sz w:val="24"/>
          <w:szCs w:val="24"/>
          <w:lang w:eastAsia="ru-RU"/>
        </w:rPr>
        <w:t>токсикоинфекции</w:t>
      </w:r>
      <w:proofErr w:type="spellEnd"/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 и интоксикации микробной природы.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ab/>
      </w:r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Пищевые </w:t>
      </w:r>
      <w:proofErr w:type="spellStart"/>
      <w:r w:rsidRPr="008F4F34">
        <w:rPr>
          <w:rFonts w:eastAsia="Times New Roman"/>
          <w:color w:val="333333"/>
          <w:sz w:val="24"/>
          <w:szCs w:val="24"/>
          <w:lang w:eastAsia="ru-RU"/>
        </w:rPr>
        <w:t>токсикоинфекции</w:t>
      </w:r>
      <w:proofErr w:type="spellEnd"/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 вызываются живыми микроорганизмами, попадающими в организм человека с пищевыми продуктами в результате их заражения (от животных и рыб) или в процессе хранения и приготовления.</w:t>
      </w:r>
    </w:p>
    <w:p w:rsidR="008F4F34" w:rsidRPr="008F4F34" w:rsidRDefault="000543C8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ab/>
      </w:r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 xml:space="preserve">На наших кухнях сохраняется влажная среда, с множеством остатков органических веществ на столах, досках для разделки продуктов, в раковине и холодильнике. Это является благоприятным условием для размножения патогенной микрофлоры, невидимой глазу, которая легко переселяется на посуду и продукты, заражая их. Часто возбудителей инфекции к хранимым продуктам приносят мыши, крысы или </w:t>
      </w:r>
      <w:proofErr w:type="spellStart"/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>мухи</w:t>
      </w:r>
      <w:proofErr w:type="gramStart"/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>.В</w:t>
      </w:r>
      <w:proofErr w:type="spellEnd"/>
      <w:proofErr w:type="gramEnd"/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 xml:space="preserve"> процессе своей жизнедеятельности патогенные микроорганизмы выделяют много токсинов, которые и отравляют организм человека, попав в него с зараженной пищей.</w:t>
      </w:r>
    </w:p>
    <w:p w:rsidR="008F4F34" w:rsidRPr="008F4F34" w:rsidRDefault="000543C8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ab/>
      </w:r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 xml:space="preserve">Пищевые отравления чаще всего возникают как ботулизм, сальмонеллёз, стафилококковые инфекции, </w:t>
      </w:r>
      <w:proofErr w:type="spellStart"/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>псевдотуберкулёз</w:t>
      </w:r>
      <w:proofErr w:type="spellEnd"/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>иерсиниоз</w:t>
      </w:r>
      <w:proofErr w:type="spellEnd"/>
      <w:r w:rsidR="008F4F34" w:rsidRPr="008F4F34">
        <w:rPr>
          <w:rFonts w:eastAsia="Times New Roman"/>
          <w:color w:val="333333"/>
          <w:sz w:val="24"/>
          <w:szCs w:val="24"/>
          <w:lang w:eastAsia="ru-RU"/>
        </w:rPr>
        <w:t>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Во избежание пищевых отравлений, нужно выполнять простые правила гигиены питания, хранения и приготовления пищи: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Кухонную посуду, плиту, поверхность разделочных и обеденных столов, раковины, кухонный инвентарь содержать в чистоте, при мытье использовать моющие средства.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Для разделки свежих и уже готовых продуктов использовать отдельные или специальные ножи и разделочные доски. Ограничивать как можно больше контакт пищи и рук.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Продукты употреблять только свежие, не хранить их в открытом виде, защищать от насекомых и грызунов.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* </w:t>
      </w:r>
      <w:proofErr w:type="gramStart"/>
      <w:r w:rsidRPr="008F4F34">
        <w:rPr>
          <w:rFonts w:eastAsia="Times New Roman"/>
          <w:color w:val="333333"/>
          <w:sz w:val="24"/>
          <w:szCs w:val="24"/>
          <w:lang w:eastAsia="ru-RU"/>
        </w:rPr>
        <w:t>Замороженные</w:t>
      </w:r>
      <w:proofErr w:type="gramEnd"/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 мясо и рыбу не оттаивать в воде.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Сырые яйца перед использованием промывать под проточной водой с моющими средствами, на предприятиях общественного питания – подвергать обработке растворами дезинфицирующих средств, разрешенных в установленном порядке в соответствии с инструкциями по их применению.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Фрукты и овощи, зелень перед использованием замачивать в воде, подкисленной уксусом (можно яблочным, 3-4 столовые ложки на 1 литр воды), а затем промывать под проточной водой.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Покупая скоропортящиеся продукты питания в торговой сети обращать внимание на конечные сроки реализации и дату изготовления продукта, которые должны быть указаны на самой упаковке продукта или в сопроводительных документах на продукты (качественные удостоверения, санитарно-эпидемиологические заключения).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* Разогретую пищу употреблять не позже двух часов, </w:t>
      </w:r>
      <w:proofErr w:type="spellStart"/>
      <w:r w:rsidRPr="008F4F34">
        <w:rPr>
          <w:rFonts w:eastAsia="Times New Roman"/>
          <w:color w:val="333333"/>
          <w:sz w:val="24"/>
          <w:szCs w:val="24"/>
          <w:lang w:eastAsia="ru-RU"/>
        </w:rPr>
        <w:t>познее</w:t>
      </w:r>
      <w:proofErr w:type="spellEnd"/>
      <w:r w:rsidRPr="008F4F34">
        <w:rPr>
          <w:rFonts w:eastAsia="Times New Roman"/>
          <w:color w:val="333333"/>
          <w:sz w:val="24"/>
          <w:szCs w:val="24"/>
          <w:lang w:eastAsia="ru-RU"/>
        </w:rPr>
        <w:t xml:space="preserve"> подвергать повторной термической обработке.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Не употреблять кремовые кулинарные изделия (торты с кремами, пирожные) позже указанного конечного срока реализации.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Не хранить на одной полке в холодильнике сырые продукты и уже приготовленные блюда, особенно в открытой посуде. Контейнеры для хранения готовых продуктов тщательно герметично закрывать.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t>* Ежедневно соблюдать правила личной гигиены и мыть руки после посещения общественных мест и туалета.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33333"/>
          <w:sz w:val="24"/>
          <w:szCs w:val="24"/>
          <w:lang w:eastAsia="ru-RU"/>
        </w:rPr>
        <w:lastRenderedPageBreak/>
        <w:t>* Мусорное ведро обрабатывать моющими и дезинфицирующими средствами, закрывать его крышкой, чаще освобождать от мусора.</w:t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93939"/>
          <w:szCs w:val="28"/>
          <w:lang w:eastAsia="ru-RU"/>
        </w:rPr>
        <w:t> </w:t>
      </w:r>
    </w:p>
    <w:p w:rsidR="008F4F34" w:rsidRPr="008F4F34" w:rsidRDefault="008F4F34" w:rsidP="000543C8">
      <w:pPr>
        <w:spacing w:line="318" w:lineRule="atLeast"/>
        <w:jc w:val="center"/>
        <w:rPr>
          <w:rFonts w:eastAsia="Times New Roman"/>
          <w:b/>
          <w:color w:val="393939"/>
          <w:szCs w:val="28"/>
          <w:lang w:eastAsia="ru-RU"/>
        </w:rPr>
      </w:pPr>
      <w:r w:rsidRPr="008F4F34">
        <w:rPr>
          <w:rFonts w:eastAsia="Times New Roman"/>
          <w:b/>
          <w:color w:val="393939"/>
          <w:sz w:val="24"/>
          <w:szCs w:val="24"/>
          <w:lang w:eastAsia="ru-RU"/>
        </w:rPr>
        <w:t>Соблюдая вышеперечисленные условия, вы убережете себя и своих близких от возможных неприятностей и болезней. Будьте здоровы!</w:t>
      </w:r>
    </w:p>
    <w:p w:rsidR="008F4F34" w:rsidRPr="008F4F34" w:rsidRDefault="008F4F34" w:rsidP="000543C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F4F34">
        <w:rPr>
          <w:rFonts w:eastAsia="Times New Roman"/>
          <w:b/>
          <w:color w:val="393939"/>
          <w:sz w:val="24"/>
          <w:szCs w:val="24"/>
          <w:lang w:eastAsia="ru-RU"/>
        </w:rPr>
        <w:br/>
      </w:r>
    </w:p>
    <w:p w:rsidR="008F4F34" w:rsidRPr="008F4F34" w:rsidRDefault="008F4F34" w:rsidP="000543C8">
      <w:pPr>
        <w:spacing w:line="318" w:lineRule="atLeast"/>
        <w:jc w:val="both"/>
        <w:rPr>
          <w:rFonts w:eastAsia="Times New Roman"/>
          <w:color w:val="393939"/>
          <w:szCs w:val="28"/>
          <w:lang w:eastAsia="ru-RU"/>
        </w:rPr>
      </w:pPr>
      <w:r w:rsidRPr="008F4F34">
        <w:rPr>
          <w:rFonts w:eastAsia="Times New Roman"/>
          <w:color w:val="393939"/>
          <w:szCs w:val="28"/>
          <w:lang w:eastAsia="ru-RU"/>
        </w:rPr>
        <w:t> </w:t>
      </w:r>
    </w:p>
    <w:p w:rsidR="008F4F34" w:rsidRPr="008F4F34" w:rsidRDefault="008F4F34" w:rsidP="000543C8">
      <w:pPr>
        <w:spacing w:line="673" w:lineRule="atLeast"/>
        <w:jc w:val="both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0543C8">
      <w:pPr>
        <w:spacing w:line="673" w:lineRule="atLeast"/>
        <w:jc w:val="both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0543C8">
      <w:pPr>
        <w:spacing w:line="673" w:lineRule="atLeast"/>
        <w:jc w:val="both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0543C8">
      <w:pPr>
        <w:spacing w:line="673" w:lineRule="atLeast"/>
        <w:jc w:val="both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0543C8">
      <w:pPr>
        <w:spacing w:line="673" w:lineRule="atLeast"/>
        <w:jc w:val="both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0543C8">
      <w:pPr>
        <w:spacing w:line="673" w:lineRule="atLeast"/>
        <w:jc w:val="both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Pr="008F4F34" w:rsidRDefault="008F4F34" w:rsidP="008F0A76">
      <w:pPr>
        <w:spacing w:line="673" w:lineRule="atLeast"/>
        <w:jc w:val="center"/>
        <w:outlineLvl w:val="0"/>
        <w:rPr>
          <w:rFonts w:eastAsia="Times New Roman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Default="008F4F34" w:rsidP="008F0A76">
      <w:pPr>
        <w:spacing w:line="673" w:lineRule="atLeast"/>
        <w:jc w:val="center"/>
        <w:outlineLvl w:val="0"/>
        <w:rPr>
          <w:rFonts w:ascii="Times" w:eastAsia="Times New Roman" w:hAnsi="Times" w:cs="Times"/>
          <w:b/>
          <w:bCs/>
          <w:caps/>
          <w:color w:val="838383"/>
          <w:kern w:val="36"/>
          <w:sz w:val="36"/>
          <w:szCs w:val="36"/>
          <w:lang w:eastAsia="ru-RU"/>
        </w:rPr>
      </w:pPr>
    </w:p>
    <w:p w:rsidR="008F4F34" w:rsidRDefault="008F4F34" w:rsidP="008F0A76">
      <w:pPr>
        <w:spacing w:line="673" w:lineRule="atLeast"/>
        <w:jc w:val="center"/>
        <w:outlineLvl w:val="0"/>
        <w:rPr>
          <w:rFonts w:ascii="Times" w:eastAsia="Times New Roman" w:hAnsi="Times" w:cs="Times"/>
          <w:b/>
          <w:bCs/>
          <w:caps/>
          <w:color w:val="838383"/>
          <w:kern w:val="36"/>
          <w:sz w:val="36"/>
          <w:szCs w:val="36"/>
          <w:lang w:eastAsia="ru-RU"/>
        </w:rPr>
      </w:pPr>
    </w:p>
    <w:sectPr w:rsidR="008F4F34" w:rsidSect="001276F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AB1"/>
    <w:multiLevelType w:val="multilevel"/>
    <w:tmpl w:val="C06A1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C46B13"/>
    <w:multiLevelType w:val="multilevel"/>
    <w:tmpl w:val="ED58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FE2F69"/>
    <w:multiLevelType w:val="multilevel"/>
    <w:tmpl w:val="620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5A"/>
    <w:rsid w:val="00014B6F"/>
    <w:rsid w:val="0004673C"/>
    <w:rsid w:val="000543C8"/>
    <w:rsid w:val="00086B09"/>
    <w:rsid w:val="00095D3B"/>
    <w:rsid w:val="000B2426"/>
    <w:rsid w:val="000D333E"/>
    <w:rsid w:val="000D7A9D"/>
    <w:rsid w:val="000F68B3"/>
    <w:rsid w:val="00101635"/>
    <w:rsid w:val="00107608"/>
    <w:rsid w:val="00110338"/>
    <w:rsid w:val="001276FA"/>
    <w:rsid w:val="001E3DA2"/>
    <w:rsid w:val="00215B1E"/>
    <w:rsid w:val="00243CC0"/>
    <w:rsid w:val="00276887"/>
    <w:rsid w:val="00281DCF"/>
    <w:rsid w:val="00291408"/>
    <w:rsid w:val="002A13E8"/>
    <w:rsid w:val="002A2DD3"/>
    <w:rsid w:val="002A4B45"/>
    <w:rsid w:val="002B3A8C"/>
    <w:rsid w:val="002C2AD1"/>
    <w:rsid w:val="00306E6B"/>
    <w:rsid w:val="003207E9"/>
    <w:rsid w:val="00360F11"/>
    <w:rsid w:val="003651FA"/>
    <w:rsid w:val="003B00E6"/>
    <w:rsid w:val="003D77BE"/>
    <w:rsid w:val="003E04C6"/>
    <w:rsid w:val="003E41CA"/>
    <w:rsid w:val="003E4945"/>
    <w:rsid w:val="00420D9D"/>
    <w:rsid w:val="0045406D"/>
    <w:rsid w:val="004A0DC0"/>
    <w:rsid w:val="004A1D1F"/>
    <w:rsid w:val="004C2B03"/>
    <w:rsid w:val="004C2EEF"/>
    <w:rsid w:val="004D5813"/>
    <w:rsid w:val="004E21D7"/>
    <w:rsid w:val="00550F24"/>
    <w:rsid w:val="005763FD"/>
    <w:rsid w:val="0058167B"/>
    <w:rsid w:val="005938E7"/>
    <w:rsid w:val="005A286C"/>
    <w:rsid w:val="005C3BB8"/>
    <w:rsid w:val="005F13C8"/>
    <w:rsid w:val="006227A7"/>
    <w:rsid w:val="00630977"/>
    <w:rsid w:val="0064236C"/>
    <w:rsid w:val="00642CFF"/>
    <w:rsid w:val="00644097"/>
    <w:rsid w:val="00646122"/>
    <w:rsid w:val="00696F59"/>
    <w:rsid w:val="006A16CC"/>
    <w:rsid w:val="00701315"/>
    <w:rsid w:val="00705F4A"/>
    <w:rsid w:val="00742E6A"/>
    <w:rsid w:val="00756009"/>
    <w:rsid w:val="007702DF"/>
    <w:rsid w:val="00777FAD"/>
    <w:rsid w:val="007E03C0"/>
    <w:rsid w:val="00810834"/>
    <w:rsid w:val="0083651D"/>
    <w:rsid w:val="00881B0F"/>
    <w:rsid w:val="00882FD8"/>
    <w:rsid w:val="008A40BB"/>
    <w:rsid w:val="008B53B8"/>
    <w:rsid w:val="008C5F4B"/>
    <w:rsid w:val="008F0A76"/>
    <w:rsid w:val="008F40A0"/>
    <w:rsid w:val="008F4F34"/>
    <w:rsid w:val="00904E9A"/>
    <w:rsid w:val="009340AD"/>
    <w:rsid w:val="00955ACE"/>
    <w:rsid w:val="00964BA4"/>
    <w:rsid w:val="00972FAA"/>
    <w:rsid w:val="009B79CD"/>
    <w:rsid w:val="009C37F0"/>
    <w:rsid w:val="009F08BD"/>
    <w:rsid w:val="009F5288"/>
    <w:rsid w:val="00A02A36"/>
    <w:rsid w:val="00A1099F"/>
    <w:rsid w:val="00A1657B"/>
    <w:rsid w:val="00A22FA5"/>
    <w:rsid w:val="00A353C3"/>
    <w:rsid w:val="00AA0CBF"/>
    <w:rsid w:val="00AA13AD"/>
    <w:rsid w:val="00AC66B4"/>
    <w:rsid w:val="00B00041"/>
    <w:rsid w:val="00B131BC"/>
    <w:rsid w:val="00B54A17"/>
    <w:rsid w:val="00B56386"/>
    <w:rsid w:val="00BA32AB"/>
    <w:rsid w:val="00BB4B34"/>
    <w:rsid w:val="00BC4513"/>
    <w:rsid w:val="00BD71EC"/>
    <w:rsid w:val="00BF01D9"/>
    <w:rsid w:val="00C06128"/>
    <w:rsid w:val="00C1652E"/>
    <w:rsid w:val="00C23382"/>
    <w:rsid w:val="00C44A58"/>
    <w:rsid w:val="00C7069A"/>
    <w:rsid w:val="00C72724"/>
    <w:rsid w:val="00C95AE5"/>
    <w:rsid w:val="00CB33C4"/>
    <w:rsid w:val="00CB769D"/>
    <w:rsid w:val="00D01D38"/>
    <w:rsid w:val="00D6087B"/>
    <w:rsid w:val="00D64CDA"/>
    <w:rsid w:val="00D757A3"/>
    <w:rsid w:val="00D86CC8"/>
    <w:rsid w:val="00D9349D"/>
    <w:rsid w:val="00DA75D2"/>
    <w:rsid w:val="00E019B6"/>
    <w:rsid w:val="00E336C1"/>
    <w:rsid w:val="00E3468F"/>
    <w:rsid w:val="00E4636D"/>
    <w:rsid w:val="00E90D46"/>
    <w:rsid w:val="00E96AF1"/>
    <w:rsid w:val="00ED04BF"/>
    <w:rsid w:val="00EE114A"/>
    <w:rsid w:val="00F127F2"/>
    <w:rsid w:val="00F16E5A"/>
    <w:rsid w:val="00F17426"/>
    <w:rsid w:val="00F263F4"/>
    <w:rsid w:val="00F66537"/>
    <w:rsid w:val="00F767E8"/>
    <w:rsid w:val="00F87A95"/>
    <w:rsid w:val="00F96132"/>
    <w:rsid w:val="00FA31C6"/>
    <w:rsid w:val="00FA560E"/>
    <w:rsid w:val="00FB5E0E"/>
    <w:rsid w:val="00FC6D37"/>
    <w:rsid w:val="00FC73FF"/>
    <w:rsid w:val="00FD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F4"/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F0A7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6E5A"/>
    <w:rPr>
      <w:rFonts w:eastAsia="Times New Roman"/>
      <w:sz w:val="1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F16E5A"/>
    <w:rPr>
      <w:rFonts w:eastAsia="Times New Roman"/>
      <w:sz w:val="2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F16E5A"/>
    <w:rPr>
      <w:rFonts w:eastAsia="Times New Roman"/>
      <w:b/>
      <w:sz w:val="22"/>
      <w:shd w:val="clear" w:color="auto" w:fill="FFFFFF"/>
    </w:rPr>
  </w:style>
  <w:style w:type="character" w:customStyle="1" w:styleId="814pt">
    <w:name w:val="Основной текст (8) + 14 pt"/>
    <w:aliases w:val="Не полужирный"/>
    <w:uiPriority w:val="99"/>
    <w:rsid w:val="00F16E5A"/>
    <w:rPr>
      <w:rFonts w:eastAsia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F16E5A"/>
    <w:pPr>
      <w:widowControl w:val="0"/>
      <w:shd w:val="clear" w:color="auto" w:fill="FFFFFF"/>
      <w:spacing w:line="206" w:lineRule="exact"/>
      <w:jc w:val="center"/>
    </w:pPr>
    <w:rPr>
      <w:rFonts w:eastAsia="Times New Roman"/>
      <w:sz w:val="17"/>
      <w:szCs w:val="20"/>
      <w:lang/>
    </w:rPr>
  </w:style>
  <w:style w:type="paragraph" w:customStyle="1" w:styleId="20">
    <w:name w:val="Основной текст (2)"/>
    <w:basedOn w:val="a"/>
    <w:link w:val="2"/>
    <w:uiPriority w:val="99"/>
    <w:rsid w:val="00F16E5A"/>
    <w:pPr>
      <w:widowControl w:val="0"/>
      <w:shd w:val="clear" w:color="auto" w:fill="FFFFFF"/>
      <w:spacing w:line="264" w:lineRule="exact"/>
    </w:pPr>
    <w:rPr>
      <w:rFonts w:eastAsia="Times New Roman"/>
      <w:szCs w:val="20"/>
      <w:lang/>
    </w:rPr>
  </w:style>
  <w:style w:type="paragraph" w:customStyle="1" w:styleId="80">
    <w:name w:val="Основной текст (8)"/>
    <w:basedOn w:val="a"/>
    <w:link w:val="8"/>
    <w:uiPriority w:val="99"/>
    <w:rsid w:val="00F16E5A"/>
    <w:pPr>
      <w:widowControl w:val="0"/>
      <w:shd w:val="clear" w:color="auto" w:fill="FFFFFF"/>
      <w:spacing w:before="1020" w:after="540" w:line="293" w:lineRule="exact"/>
    </w:pPr>
    <w:rPr>
      <w:rFonts w:eastAsia="Times New Roman"/>
      <w:b/>
      <w:sz w:val="22"/>
      <w:szCs w:val="20"/>
      <w:lang/>
    </w:rPr>
  </w:style>
  <w:style w:type="table" w:styleId="a3">
    <w:name w:val="Table Grid"/>
    <w:basedOn w:val="a1"/>
    <w:uiPriority w:val="99"/>
    <w:rsid w:val="00F1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A40BB"/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40BB"/>
    <w:rPr>
      <w:rFonts w:ascii="Segoe UI" w:hAnsi="Segoe UI" w:cs="Times New Roman"/>
      <w:sz w:val="18"/>
    </w:rPr>
  </w:style>
  <w:style w:type="character" w:styleId="a6">
    <w:name w:val="Hyperlink"/>
    <w:rsid w:val="00C165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0A76"/>
    <w:rPr>
      <w:rFonts w:eastAsia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F0A7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uk-text-bold">
    <w:name w:val="uk-text-bold"/>
    <w:basedOn w:val="a"/>
    <w:rsid w:val="008F0A7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A76"/>
  </w:style>
  <w:style w:type="character" w:customStyle="1" w:styleId="t35">
    <w:name w:val="t35"/>
    <w:basedOn w:val="a0"/>
    <w:rsid w:val="008F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32C9-DA22-48C5-954D-90AFBE70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Сергей Е.</dc:creator>
  <cp:keywords/>
  <dc:description/>
  <cp:lastModifiedBy>Admin</cp:lastModifiedBy>
  <cp:revision>57</cp:revision>
  <cp:lastPrinted>2022-03-23T06:31:00Z</cp:lastPrinted>
  <dcterms:created xsi:type="dcterms:W3CDTF">2019-01-10T13:05:00Z</dcterms:created>
  <dcterms:modified xsi:type="dcterms:W3CDTF">2022-03-23T07:00:00Z</dcterms:modified>
</cp:coreProperties>
</file>